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B73084" w:rsidRPr="00B96ACB" w:rsidTr="000E73F9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B73084" w:rsidRPr="00B96ACB" w:rsidRDefault="00B73084" w:rsidP="000E73F9">
            <w:pPr>
              <w:jc w:val="center"/>
            </w:pPr>
            <w:r w:rsidRPr="00B96ACB">
              <w:t xml:space="preserve">                             </w:t>
            </w:r>
            <w:r w:rsidRPr="00B96ACB">
              <w:rPr>
                <w:lang w:val="en-US"/>
              </w:rPr>
              <w:t xml:space="preserve"> </w:t>
            </w:r>
            <w:r w:rsidRPr="00B96ACB">
              <w:t xml:space="preserve">                         </w:t>
            </w:r>
            <w:r w:rsidRPr="00B96ACB"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6pt;height:46.1pt" o:ole="">
                  <v:imagedata r:id="rId6" o:title=""/>
                </v:shape>
                <o:OLEObject Type="Embed" ProgID="PBrush" ShapeID="_x0000_i1025" DrawAspect="Content" ObjectID="_1663056422" r:id="rId7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B73084" w:rsidRPr="00B96ACB" w:rsidRDefault="00B73084" w:rsidP="000E73F9"/>
          <w:p w:rsidR="00B73084" w:rsidRPr="00B96ACB" w:rsidRDefault="00B73084" w:rsidP="000E73F9">
            <w:pPr>
              <w:rPr>
                <w:b/>
                <w:bCs/>
                <w:i/>
                <w:iCs/>
              </w:rPr>
            </w:pPr>
          </w:p>
        </w:tc>
      </w:tr>
    </w:tbl>
    <w:p w:rsidR="00B73084" w:rsidRDefault="00B73084" w:rsidP="00B73084">
      <w:pPr>
        <w:jc w:val="center"/>
        <w:rPr>
          <w:b/>
          <w:bCs/>
        </w:rPr>
      </w:pPr>
      <w:r w:rsidRPr="00B96ACB">
        <w:rPr>
          <w:b/>
          <w:bCs/>
        </w:rPr>
        <w:t xml:space="preserve">                                    </w:t>
      </w:r>
    </w:p>
    <w:p w:rsidR="00B73084" w:rsidRPr="00F60707" w:rsidRDefault="00B73084" w:rsidP="00B73084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</w:t>
      </w:r>
      <w:r w:rsidRPr="00B96ACB">
        <w:rPr>
          <w:b/>
          <w:bCs/>
        </w:rPr>
        <w:t>РЕ</w:t>
      </w:r>
      <w:r w:rsidRPr="00F60707">
        <w:rPr>
          <w:b/>
          <w:bCs/>
        </w:rPr>
        <w:t>СПУБЛИКА  КАРЕЛИЯ</w:t>
      </w:r>
      <w:r>
        <w:rPr>
          <w:b/>
          <w:bCs/>
        </w:rPr>
        <w:t xml:space="preserve">                                </w:t>
      </w:r>
      <w:r w:rsidRPr="00B2663E">
        <w:rPr>
          <w:b/>
          <w:bCs/>
          <w:color w:val="FFFFFF"/>
        </w:rPr>
        <w:t>Проект</w:t>
      </w:r>
    </w:p>
    <w:p w:rsidR="00B73084" w:rsidRPr="00F60707" w:rsidRDefault="00B73084" w:rsidP="00B73084">
      <w:pPr>
        <w:jc w:val="center"/>
        <w:rPr>
          <w:b/>
          <w:bCs/>
        </w:rPr>
      </w:pPr>
      <w:r w:rsidRPr="00F60707">
        <w:rPr>
          <w:b/>
          <w:bCs/>
        </w:rPr>
        <w:t xml:space="preserve">                     </w:t>
      </w:r>
    </w:p>
    <w:p w:rsidR="00B73084" w:rsidRPr="00F60707" w:rsidRDefault="00B73084" w:rsidP="00B73084">
      <w:pPr>
        <w:jc w:val="center"/>
        <w:outlineLvl w:val="0"/>
        <w:rPr>
          <w:b/>
          <w:bCs/>
        </w:rPr>
      </w:pPr>
      <w:r w:rsidRPr="00F60707">
        <w:rPr>
          <w:b/>
          <w:bCs/>
        </w:rPr>
        <w:t>ПРИОНЕЖСКИЙ МУНИЦИПАЛЬНЫЙ РАЙОН</w:t>
      </w:r>
    </w:p>
    <w:p w:rsidR="00B73084" w:rsidRPr="00F60707" w:rsidRDefault="00B73084" w:rsidP="00B73084">
      <w:pPr>
        <w:jc w:val="center"/>
        <w:outlineLvl w:val="0"/>
        <w:rPr>
          <w:b/>
          <w:bCs/>
        </w:rPr>
      </w:pPr>
      <w:r w:rsidRPr="00F60707">
        <w:rPr>
          <w:b/>
          <w:bCs/>
        </w:rPr>
        <w:t>СОВЕТ ГАРНИЗОННОГО СЕЛЬСКОГО ПОСЕЛЕНИЯ</w:t>
      </w:r>
    </w:p>
    <w:p w:rsidR="00B73084" w:rsidRPr="00F60707" w:rsidRDefault="00BA7BF8" w:rsidP="00B73084">
      <w:pPr>
        <w:jc w:val="center"/>
        <w:outlineLvl w:val="0"/>
        <w:rPr>
          <w:b/>
          <w:bCs/>
        </w:rPr>
      </w:pPr>
      <w:r>
        <w:rPr>
          <w:b/>
          <w:bCs/>
          <w:lang w:val="en-US"/>
        </w:rPr>
        <w:t>I</w:t>
      </w:r>
      <w:r w:rsidR="00B73084" w:rsidRPr="00F60707">
        <w:rPr>
          <w:b/>
          <w:bCs/>
          <w:lang w:val="en-US"/>
        </w:rPr>
        <w:t>X</w:t>
      </w:r>
      <w:r w:rsidR="00B73084" w:rsidRPr="00F60707">
        <w:rPr>
          <w:b/>
          <w:bCs/>
        </w:rPr>
        <w:t xml:space="preserve"> СЕССИЯ </w:t>
      </w:r>
      <w:r w:rsidR="00B73084" w:rsidRPr="00F60707">
        <w:rPr>
          <w:b/>
          <w:bCs/>
          <w:lang w:val="en-US"/>
        </w:rPr>
        <w:t>IV</w:t>
      </w:r>
      <w:r w:rsidR="00B73084" w:rsidRPr="00F60707">
        <w:rPr>
          <w:b/>
          <w:bCs/>
        </w:rPr>
        <w:t xml:space="preserve"> СОЗЫВА</w:t>
      </w:r>
    </w:p>
    <w:p w:rsidR="00B73084" w:rsidRPr="00F60707" w:rsidRDefault="00B73084" w:rsidP="00B73084">
      <w:pPr>
        <w:rPr>
          <w:b/>
          <w:bCs/>
        </w:rPr>
      </w:pPr>
    </w:p>
    <w:p w:rsidR="00B73084" w:rsidRPr="00F60707" w:rsidRDefault="00B73084" w:rsidP="00B73084">
      <w:pPr>
        <w:jc w:val="center"/>
        <w:outlineLvl w:val="0"/>
        <w:rPr>
          <w:b/>
          <w:bCs/>
        </w:rPr>
      </w:pPr>
      <w:r w:rsidRPr="00F60707">
        <w:rPr>
          <w:b/>
          <w:bCs/>
        </w:rPr>
        <w:t>РЕШЕНИЕ</w:t>
      </w:r>
    </w:p>
    <w:p w:rsidR="00B73084" w:rsidRPr="00F60707" w:rsidRDefault="00B73084" w:rsidP="00B73084">
      <w:pPr>
        <w:jc w:val="center"/>
        <w:outlineLvl w:val="0"/>
        <w:rPr>
          <w:b/>
          <w:bCs/>
        </w:rPr>
      </w:pPr>
      <w:r w:rsidRPr="00F60707">
        <w:t>пос. Чална-1</w:t>
      </w:r>
    </w:p>
    <w:p w:rsidR="00B73084" w:rsidRDefault="00B73084" w:rsidP="00B73084">
      <w:pPr>
        <w:rPr>
          <w:b/>
          <w:bCs/>
        </w:rPr>
      </w:pPr>
    </w:p>
    <w:p w:rsidR="00B73084" w:rsidRDefault="00BA7BF8" w:rsidP="00B73084">
      <w:r>
        <w:t>«02</w:t>
      </w:r>
      <w:r w:rsidR="00B73084">
        <w:t>»</w:t>
      </w:r>
      <w:r w:rsidR="00B73084" w:rsidRPr="00323EDC">
        <w:t xml:space="preserve">  </w:t>
      </w:r>
      <w:r>
        <w:t>октября</w:t>
      </w:r>
      <w:r w:rsidR="00B73084">
        <w:t xml:space="preserve">  2020</w:t>
      </w:r>
      <w:r w:rsidR="00B73084" w:rsidRPr="00323EDC">
        <w:t xml:space="preserve"> года               </w:t>
      </w:r>
      <w:r w:rsidR="00B73084">
        <w:t xml:space="preserve">        </w:t>
      </w:r>
      <w:r w:rsidR="00B73084" w:rsidRPr="00323EDC">
        <w:t xml:space="preserve">            </w:t>
      </w:r>
      <w:r w:rsidR="00B73084">
        <w:t xml:space="preserve">                            </w:t>
      </w:r>
      <w:r w:rsidR="00B73084" w:rsidRPr="00323EDC">
        <w:t xml:space="preserve">                  </w:t>
      </w:r>
      <w:r w:rsidR="00B73084">
        <w:t xml:space="preserve">                   </w:t>
      </w:r>
      <w:r w:rsidR="00E83A0A">
        <w:t xml:space="preserve">             </w:t>
      </w:r>
      <w:r w:rsidR="00B73084">
        <w:t xml:space="preserve"> </w:t>
      </w:r>
      <w:r w:rsidR="00B73084" w:rsidRPr="00323EDC">
        <w:t xml:space="preserve">  </w:t>
      </w:r>
      <w:r w:rsidR="00B73084">
        <w:t xml:space="preserve">       </w:t>
      </w:r>
      <w:r w:rsidR="00550E60">
        <w:t xml:space="preserve">   № 3</w:t>
      </w:r>
      <w:bookmarkStart w:id="0" w:name="_GoBack"/>
      <w:bookmarkEnd w:id="0"/>
    </w:p>
    <w:p w:rsidR="00B73084" w:rsidRDefault="00B73084" w:rsidP="00B73084"/>
    <w:p w:rsidR="00B73084" w:rsidRPr="00DC1FDB" w:rsidRDefault="00B73084" w:rsidP="00B73084">
      <w:pPr>
        <w:tabs>
          <w:tab w:val="left" w:pos="5580"/>
        </w:tabs>
        <w:ind w:right="3774"/>
        <w:jc w:val="both"/>
        <w:rPr>
          <w:b/>
          <w:bCs/>
        </w:rPr>
      </w:pPr>
      <w:r w:rsidRPr="00DC1FDB">
        <w:rPr>
          <w:b/>
          <w:bCs/>
        </w:rPr>
        <w:t>«О</w:t>
      </w:r>
      <w:r>
        <w:rPr>
          <w:b/>
          <w:bCs/>
        </w:rPr>
        <w:t xml:space="preserve"> </w:t>
      </w:r>
      <w:r w:rsidR="00232333">
        <w:rPr>
          <w:b/>
          <w:bCs/>
        </w:rPr>
        <w:t xml:space="preserve">принятии в муниципальную собственность </w:t>
      </w:r>
      <w:r>
        <w:rPr>
          <w:b/>
          <w:bCs/>
        </w:rPr>
        <w:t>Гарнизонного сельского поселения</w:t>
      </w:r>
      <w:r w:rsidR="00232333">
        <w:rPr>
          <w:b/>
          <w:bCs/>
        </w:rPr>
        <w:t xml:space="preserve"> объекта недвижимости</w:t>
      </w:r>
      <w:r w:rsidRPr="00DC1FDB">
        <w:rPr>
          <w:b/>
          <w:bCs/>
        </w:rPr>
        <w:t>»</w:t>
      </w:r>
    </w:p>
    <w:p w:rsidR="008331DF" w:rsidRDefault="008331DF" w:rsidP="008331DF">
      <w:pPr>
        <w:pStyle w:val="a9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:rsidR="008331DF" w:rsidRDefault="008331DF" w:rsidP="008331DF">
      <w:pPr>
        <w:pStyle w:val="a9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:rsidR="00232333" w:rsidRPr="000E1842" w:rsidRDefault="00DC6E45" w:rsidP="00DC6E45">
      <w:pPr>
        <w:ind w:firstLine="426"/>
        <w:jc w:val="both"/>
        <w:rPr>
          <w:bCs/>
        </w:rPr>
      </w:pPr>
      <w:r>
        <w:rPr>
          <w:color w:val="000000"/>
        </w:rPr>
        <w:t xml:space="preserve">В соответствии с </w:t>
      </w:r>
      <w:r w:rsidR="008331DF" w:rsidRPr="00232333">
        <w:rPr>
          <w:color w:val="000000"/>
        </w:rPr>
        <w:t>ст. 17, 28, 35, 44 Федерального закона от 6 октября 2003 года № 131 – ФЗ «Об общих принципах организации местного самоуправления в Российской Федерации»,</w:t>
      </w:r>
      <w:r>
        <w:rPr>
          <w:color w:val="000000"/>
        </w:rPr>
        <w:t xml:space="preserve"> Приказом заместителя Министра обороны Российской Федерации от 30.01.2020 №121, руководствуясь</w:t>
      </w:r>
      <w:r w:rsidR="008331DF" w:rsidRPr="00232333">
        <w:rPr>
          <w:color w:val="000000"/>
        </w:rPr>
        <w:t xml:space="preserve"> </w:t>
      </w:r>
      <w:r w:rsidR="00232333">
        <w:t>Уставом муниципального образования «Гарнизонное сельское поселение»,</w:t>
      </w:r>
      <w:r w:rsidR="00232333" w:rsidRPr="000E1842">
        <w:t xml:space="preserve"> </w:t>
      </w:r>
      <w:r w:rsidR="00232333" w:rsidRPr="000E1842">
        <w:rPr>
          <w:bCs/>
        </w:rPr>
        <w:t>Совет Гарнизонного сельского поселения</w:t>
      </w:r>
    </w:p>
    <w:p w:rsidR="00232333" w:rsidRPr="000E1842" w:rsidRDefault="00232333" w:rsidP="00232333">
      <w:pPr>
        <w:jc w:val="both"/>
        <w:rPr>
          <w:b/>
          <w:bCs/>
        </w:rPr>
      </w:pPr>
    </w:p>
    <w:p w:rsidR="00232333" w:rsidRPr="000E1842" w:rsidRDefault="00232333" w:rsidP="00232333">
      <w:pPr>
        <w:rPr>
          <w:b/>
          <w:bCs/>
        </w:rPr>
      </w:pPr>
      <w:r w:rsidRPr="000E1842">
        <w:rPr>
          <w:b/>
          <w:bCs/>
        </w:rPr>
        <w:t>РЕШИЛ:</w:t>
      </w:r>
    </w:p>
    <w:p w:rsidR="008331DF" w:rsidRDefault="008331DF" w:rsidP="00232333">
      <w:pPr>
        <w:pStyle w:val="a9"/>
        <w:shd w:val="clear" w:color="auto" w:fill="FFFFFF"/>
        <w:spacing w:before="0" w:beforeAutospacing="0" w:after="150" w:afterAutospacing="0"/>
        <w:ind w:firstLine="426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:rsidR="008331DF" w:rsidRPr="00512BD8" w:rsidRDefault="008331DF" w:rsidP="008331DF">
      <w:pPr>
        <w:pStyle w:val="a9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512BD8">
        <w:rPr>
          <w:color w:val="000000"/>
        </w:rPr>
        <w:t xml:space="preserve">1. Принять в муниципальную собственность муниципального образования </w:t>
      </w:r>
      <w:r w:rsidR="00DC6E45" w:rsidRPr="00512BD8">
        <w:rPr>
          <w:color w:val="000000"/>
        </w:rPr>
        <w:t>«Гарнизонное сельское поселение» объект</w:t>
      </w:r>
      <w:r w:rsidRPr="00512BD8">
        <w:rPr>
          <w:color w:val="000000"/>
        </w:rPr>
        <w:t xml:space="preserve"> недвижимости –</w:t>
      </w:r>
    </w:p>
    <w:p w:rsidR="008331DF" w:rsidRPr="00512BD8" w:rsidRDefault="00DC6E45" w:rsidP="008331DF">
      <w:pPr>
        <w:pStyle w:val="a9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512BD8">
        <w:rPr>
          <w:color w:val="000000"/>
        </w:rPr>
        <w:t xml:space="preserve">Жилое помещение, расположенное по адресу: Республика Карелия, </w:t>
      </w:r>
      <w:proofErr w:type="spellStart"/>
      <w:r w:rsidRPr="00512BD8">
        <w:rPr>
          <w:color w:val="000000"/>
        </w:rPr>
        <w:t>Прионежский</w:t>
      </w:r>
      <w:proofErr w:type="spellEnd"/>
      <w:r w:rsidRPr="00512BD8">
        <w:rPr>
          <w:color w:val="000000"/>
        </w:rPr>
        <w:t xml:space="preserve"> район, п. Чална-1, ул. </w:t>
      </w:r>
      <w:proofErr w:type="spellStart"/>
      <w:r w:rsidRPr="00512BD8">
        <w:rPr>
          <w:color w:val="000000"/>
        </w:rPr>
        <w:t>Завражнова</w:t>
      </w:r>
      <w:proofErr w:type="spellEnd"/>
      <w:r w:rsidRPr="00512BD8">
        <w:rPr>
          <w:color w:val="000000"/>
        </w:rPr>
        <w:t>, д. 8, кв. 10, площадью 83.</w:t>
      </w:r>
      <w:r w:rsidR="00512BD8">
        <w:rPr>
          <w:color w:val="000000"/>
        </w:rPr>
        <w:t xml:space="preserve">7 </w:t>
      </w:r>
      <w:proofErr w:type="spellStart"/>
      <w:r w:rsidR="00512BD8">
        <w:rPr>
          <w:color w:val="000000"/>
        </w:rPr>
        <w:t>кв</w:t>
      </w:r>
      <w:proofErr w:type="gramStart"/>
      <w:r w:rsidR="00512BD8">
        <w:rPr>
          <w:color w:val="000000"/>
        </w:rPr>
        <w:t>.м</w:t>
      </w:r>
      <w:proofErr w:type="spellEnd"/>
      <w:proofErr w:type="gramEnd"/>
      <w:r w:rsidR="00512BD8">
        <w:rPr>
          <w:color w:val="000000"/>
        </w:rPr>
        <w:t>, кадастровый номер 10:20</w:t>
      </w:r>
      <w:r w:rsidRPr="00512BD8">
        <w:rPr>
          <w:color w:val="000000"/>
        </w:rPr>
        <w:t>:0015513:256</w:t>
      </w:r>
      <w:r w:rsidR="00512BD8" w:rsidRPr="00512BD8">
        <w:rPr>
          <w:color w:val="000000"/>
        </w:rPr>
        <w:t>.</w:t>
      </w:r>
    </w:p>
    <w:p w:rsidR="008331DF" w:rsidRPr="00512BD8" w:rsidRDefault="008331DF" w:rsidP="008331DF">
      <w:pPr>
        <w:pStyle w:val="a9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512BD8">
        <w:rPr>
          <w:color w:val="000000"/>
        </w:rPr>
        <w:t xml:space="preserve">2. Администрации </w:t>
      </w:r>
      <w:r w:rsidR="00512BD8" w:rsidRPr="00512BD8">
        <w:rPr>
          <w:color w:val="000000"/>
        </w:rPr>
        <w:t>Гарнизонного сельского поселения</w:t>
      </w:r>
      <w:r w:rsidRPr="00512BD8">
        <w:rPr>
          <w:color w:val="000000"/>
        </w:rPr>
        <w:t>:</w:t>
      </w:r>
    </w:p>
    <w:p w:rsidR="008331DF" w:rsidRPr="00512BD8" w:rsidRDefault="008331DF" w:rsidP="008331DF">
      <w:pPr>
        <w:pStyle w:val="a9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512BD8">
        <w:rPr>
          <w:color w:val="000000"/>
        </w:rPr>
        <w:t>2.1. Зарегистрировать прав</w:t>
      </w:r>
      <w:r w:rsidR="00512BD8" w:rsidRPr="00512BD8">
        <w:rPr>
          <w:color w:val="000000"/>
        </w:rPr>
        <w:t>а собственности на  объект</w:t>
      </w:r>
      <w:r w:rsidRPr="00512BD8">
        <w:rPr>
          <w:color w:val="000000"/>
        </w:rPr>
        <w:t xml:space="preserve"> недвижимости.</w:t>
      </w:r>
    </w:p>
    <w:p w:rsidR="008331DF" w:rsidRPr="00512BD8" w:rsidRDefault="008331DF" w:rsidP="008331DF">
      <w:pPr>
        <w:pStyle w:val="a9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512BD8">
        <w:rPr>
          <w:color w:val="000000"/>
        </w:rPr>
        <w:t xml:space="preserve">2.2. Включить в реестр муниципального имущества </w:t>
      </w:r>
      <w:r w:rsidR="00512BD8" w:rsidRPr="00512BD8">
        <w:rPr>
          <w:color w:val="000000"/>
        </w:rPr>
        <w:t>Гарнизонного сельского поселения</w:t>
      </w:r>
      <w:r w:rsidRPr="00512BD8">
        <w:rPr>
          <w:color w:val="000000"/>
        </w:rPr>
        <w:t xml:space="preserve"> </w:t>
      </w:r>
      <w:r w:rsidR="00512BD8" w:rsidRPr="00512BD8">
        <w:rPr>
          <w:color w:val="000000"/>
        </w:rPr>
        <w:t>объект недвижимости</w:t>
      </w:r>
      <w:r w:rsidRPr="00512BD8">
        <w:rPr>
          <w:color w:val="000000"/>
        </w:rPr>
        <w:t>.</w:t>
      </w:r>
    </w:p>
    <w:p w:rsidR="00512BD8" w:rsidRPr="00512BD8" w:rsidRDefault="00512BD8" w:rsidP="00512BD8">
      <w:pPr>
        <w:pStyle w:val="a9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512BD8">
        <w:rPr>
          <w:color w:val="000000"/>
        </w:rPr>
        <w:t xml:space="preserve">3. </w:t>
      </w:r>
      <w:r w:rsidRPr="00512BD8">
        <w:t>Настоящее Решение вступает в силу со дня его опубликования (обнародования).</w:t>
      </w:r>
    </w:p>
    <w:p w:rsidR="00512BD8" w:rsidRDefault="00512BD8" w:rsidP="00512BD8">
      <w:pPr>
        <w:jc w:val="both"/>
      </w:pPr>
    </w:p>
    <w:p w:rsidR="00512BD8" w:rsidRDefault="00512BD8" w:rsidP="00512BD8">
      <w:pPr>
        <w:jc w:val="both"/>
      </w:pPr>
    </w:p>
    <w:p w:rsidR="00512BD8" w:rsidRPr="00323EDC" w:rsidRDefault="00512BD8" w:rsidP="00512BD8">
      <w:pPr>
        <w:pStyle w:val="a3"/>
        <w:spacing w:after="0" w:line="240" w:lineRule="atLeast"/>
        <w:ind w:left="0"/>
      </w:pPr>
      <w:r w:rsidRPr="00323EDC">
        <w:t xml:space="preserve">Председатель Совета </w:t>
      </w:r>
    </w:p>
    <w:p w:rsidR="00512BD8" w:rsidRDefault="00512BD8" w:rsidP="00512BD8">
      <w:pPr>
        <w:pStyle w:val="a3"/>
        <w:spacing w:after="0" w:line="240" w:lineRule="atLeast"/>
        <w:ind w:left="0"/>
      </w:pPr>
      <w:r w:rsidRPr="00323EDC">
        <w:t xml:space="preserve">Гарнизонного сельского поселения                         </w:t>
      </w:r>
      <w:r>
        <w:t xml:space="preserve">   </w:t>
      </w:r>
      <w:r w:rsidRPr="00323EDC">
        <w:t xml:space="preserve">                                     </w:t>
      </w:r>
      <w:proofErr w:type="spellStart"/>
      <w:r>
        <w:t>Ю.К.Мосолков</w:t>
      </w:r>
      <w:proofErr w:type="spellEnd"/>
    </w:p>
    <w:p w:rsidR="00512BD8" w:rsidRPr="00323EDC" w:rsidRDefault="00512BD8" w:rsidP="00512BD8">
      <w:pPr>
        <w:pStyle w:val="a3"/>
        <w:spacing w:after="0" w:line="240" w:lineRule="atLeast"/>
        <w:ind w:left="0"/>
      </w:pPr>
    </w:p>
    <w:p w:rsidR="00512BD8" w:rsidRDefault="00512BD8" w:rsidP="00512BD8">
      <w:pPr>
        <w:spacing w:line="240" w:lineRule="atLeast"/>
        <w:jc w:val="both"/>
      </w:pPr>
      <w:r>
        <w:t xml:space="preserve"> </w:t>
      </w:r>
      <w:r w:rsidRPr="00323EDC">
        <w:t xml:space="preserve">Глава Гарнизонного сельского поселения                                                   </w:t>
      </w:r>
      <w:proofErr w:type="spellStart"/>
      <w:r w:rsidRPr="00323EDC">
        <w:t>С.В.Соколов</w:t>
      </w:r>
      <w:proofErr w:type="spellEnd"/>
    </w:p>
    <w:p w:rsidR="00B73084" w:rsidRPr="00E7385B" w:rsidRDefault="00B73084" w:rsidP="00B73084">
      <w:pPr>
        <w:rPr>
          <w:b/>
          <w:bCs/>
          <w:sz w:val="20"/>
          <w:szCs w:val="20"/>
        </w:rPr>
      </w:pPr>
    </w:p>
    <w:p w:rsidR="00B73084" w:rsidRDefault="00B73084" w:rsidP="00B73084">
      <w:pPr>
        <w:ind w:firstLine="708"/>
        <w:jc w:val="both"/>
      </w:pPr>
    </w:p>
    <w:sectPr w:rsidR="00B73084" w:rsidSect="00B95123">
      <w:pgSz w:w="11906" w:h="16838"/>
      <w:pgMar w:top="1134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F3315"/>
    <w:multiLevelType w:val="hybridMultilevel"/>
    <w:tmpl w:val="2CF637FC"/>
    <w:lvl w:ilvl="0" w:tplc="768EC4A2">
      <w:start w:val="1"/>
      <w:numFmt w:val="decimal"/>
      <w:lvlText w:val="%1."/>
      <w:lvlJc w:val="left"/>
      <w:pPr>
        <w:ind w:left="1282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F09"/>
    <w:rsid w:val="001E5DB6"/>
    <w:rsid w:val="00232333"/>
    <w:rsid w:val="002D61CE"/>
    <w:rsid w:val="00512BD8"/>
    <w:rsid w:val="00550E60"/>
    <w:rsid w:val="0071488D"/>
    <w:rsid w:val="007F6A8E"/>
    <w:rsid w:val="008331DF"/>
    <w:rsid w:val="0084508B"/>
    <w:rsid w:val="00B73084"/>
    <w:rsid w:val="00B95123"/>
    <w:rsid w:val="00BA7BF8"/>
    <w:rsid w:val="00C02E3F"/>
    <w:rsid w:val="00C20F09"/>
    <w:rsid w:val="00DC3D63"/>
    <w:rsid w:val="00DC6E45"/>
    <w:rsid w:val="00E42DEB"/>
    <w:rsid w:val="00E83A0A"/>
    <w:rsid w:val="00FD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084"/>
    <w:pPr>
      <w:spacing w:after="0" w:line="240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B7308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B73084"/>
    <w:rPr>
      <w:lang w:eastAsia="ru-RU"/>
    </w:rPr>
  </w:style>
  <w:style w:type="table" w:styleId="a5">
    <w:name w:val="Table Grid"/>
    <w:basedOn w:val="a1"/>
    <w:uiPriority w:val="59"/>
    <w:rsid w:val="00845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951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5123"/>
    <w:rPr>
      <w:rFonts w:ascii="Tahoma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BA7BF8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8331D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084"/>
    <w:pPr>
      <w:spacing w:after="0" w:line="240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B7308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B73084"/>
    <w:rPr>
      <w:lang w:eastAsia="ru-RU"/>
    </w:rPr>
  </w:style>
  <w:style w:type="table" w:styleId="a5">
    <w:name w:val="Table Grid"/>
    <w:basedOn w:val="a1"/>
    <w:uiPriority w:val="59"/>
    <w:rsid w:val="00845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951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5123"/>
    <w:rPr>
      <w:rFonts w:ascii="Tahoma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BA7BF8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8331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0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</cp:revision>
  <cp:lastPrinted>2020-03-13T06:36:00Z</cp:lastPrinted>
  <dcterms:created xsi:type="dcterms:W3CDTF">2020-10-01T07:27:00Z</dcterms:created>
  <dcterms:modified xsi:type="dcterms:W3CDTF">2020-10-01T08:21:00Z</dcterms:modified>
</cp:coreProperties>
</file>